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02D" w:rsidRPr="00C658F6" w:rsidRDefault="00D048CD" w:rsidP="00E2002D">
      <w:pPr>
        <w:pStyle w:val="NoSpacing"/>
        <w:spacing w:line="276" w:lineRule="auto"/>
        <w:rPr>
          <w:rFonts w:ascii="Arial" w:hAnsi="Arial" w:cs="Arial"/>
          <w:sz w:val="32"/>
        </w:rPr>
      </w:pPr>
      <w:bookmarkStart w:id="0" w:name="_GoBack"/>
      <w:bookmarkEnd w:id="0"/>
      <w:r>
        <w:rPr>
          <w:rFonts w:ascii="Arial" w:hAnsi="Arial" w:cs="Arial"/>
          <w:sz w:val="32"/>
        </w:rPr>
        <w:t>Smart Track</w:t>
      </w:r>
    </w:p>
    <w:p w:rsidR="00E2002D" w:rsidRPr="00C658F6" w:rsidRDefault="00E2002D" w:rsidP="00E2002D">
      <w:pPr>
        <w:pStyle w:val="NoSpacing"/>
        <w:spacing w:line="276" w:lineRule="auto"/>
        <w:rPr>
          <w:rFonts w:ascii="Arial" w:hAnsi="Arial" w:cs="Arial"/>
          <w:sz w:val="32"/>
        </w:rPr>
      </w:pPr>
      <w:r w:rsidRPr="00C658F6">
        <w:rPr>
          <w:rFonts w:ascii="Arial" w:hAnsi="Arial" w:cs="Arial"/>
          <w:sz w:val="32"/>
        </w:rPr>
        <w:t>Article Copy</w:t>
      </w:r>
    </w:p>
    <w:p w:rsidR="00E2002D" w:rsidRDefault="00E2002D" w:rsidP="00E2002D">
      <w:pPr>
        <w:pStyle w:val="NoSpacing"/>
        <w:spacing w:line="276" w:lineRule="auto"/>
        <w:rPr>
          <w:rFonts w:ascii="Arial" w:hAnsi="Arial" w:cs="Arial"/>
        </w:rPr>
      </w:pPr>
    </w:p>
    <w:p w:rsidR="00E2002D" w:rsidRPr="00C658F6" w:rsidRDefault="00E2002D" w:rsidP="00E2002D">
      <w:pPr>
        <w:pStyle w:val="NoSpacing"/>
        <w:spacing w:line="276" w:lineRule="auto"/>
        <w:rPr>
          <w:rFonts w:ascii="Arial" w:hAnsi="Arial" w:cs="Arial"/>
          <w:b/>
          <w:i/>
          <w:sz w:val="24"/>
        </w:rPr>
      </w:pPr>
      <w:r>
        <w:rPr>
          <w:rFonts w:ascii="Arial" w:hAnsi="Arial" w:cs="Arial"/>
          <w:b/>
          <w:i/>
          <w:sz w:val="24"/>
        </w:rPr>
        <w:t xml:space="preserve">Future of </w:t>
      </w:r>
      <w:r w:rsidR="00DF30E3">
        <w:rPr>
          <w:rFonts w:ascii="Arial" w:hAnsi="Arial" w:cs="Arial"/>
          <w:b/>
          <w:i/>
          <w:sz w:val="24"/>
        </w:rPr>
        <w:t xml:space="preserve">Your </w:t>
      </w:r>
      <w:r>
        <w:rPr>
          <w:rFonts w:ascii="Arial" w:hAnsi="Arial" w:cs="Arial"/>
          <w:b/>
          <w:i/>
          <w:sz w:val="24"/>
        </w:rPr>
        <w:t>Money</w:t>
      </w:r>
    </w:p>
    <w:p w:rsidR="00E2002D" w:rsidRDefault="00E2002D" w:rsidP="00E2002D">
      <w:pPr>
        <w:pStyle w:val="NoSpacing"/>
        <w:pBdr>
          <w:bottom w:val="single" w:sz="6" w:space="1" w:color="auto"/>
        </w:pBdr>
        <w:spacing w:line="276" w:lineRule="auto"/>
        <w:rPr>
          <w:rFonts w:ascii="Arial" w:hAnsi="Arial" w:cs="Arial"/>
        </w:rPr>
      </w:pPr>
    </w:p>
    <w:p w:rsidR="00E2002D" w:rsidRDefault="00E2002D" w:rsidP="00E2002D">
      <w:pPr>
        <w:pStyle w:val="NoSpacing"/>
        <w:spacing w:line="276" w:lineRule="auto"/>
        <w:rPr>
          <w:rFonts w:ascii="Arial" w:hAnsi="Arial" w:cs="Arial"/>
        </w:rPr>
      </w:pPr>
    </w:p>
    <w:p w:rsidR="00E2002D" w:rsidRPr="00B6757C" w:rsidRDefault="00D048CD" w:rsidP="00E2002D">
      <w:pPr>
        <w:pStyle w:val="NoSpacing"/>
        <w:spacing w:line="276" w:lineRule="auto"/>
        <w:rPr>
          <w:rFonts w:ascii="Arial" w:hAnsi="Arial" w:cs="Arial"/>
          <w:b/>
        </w:rPr>
      </w:pPr>
      <w:r>
        <w:rPr>
          <w:rFonts w:ascii="Arial" w:hAnsi="Arial" w:cs="Arial"/>
          <w:b/>
        </w:rPr>
        <w:t>Smart Track</w:t>
      </w:r>
      <w:r w:rsidR="00E2002D">
        <w:rPr>
          <w:rFonts w:ascii="Arial" w:hAnsi="Arial" w:cs="Arial"/>
          <w:b/>
        </w:rPr>
        <w:t xml:space="preserve">: </w:t>
      </w:r>
      <w:r w:rsidR="00ED2156">
        <w:rPr>
          <w:rFonts w:ascii="Arial" w:hAnsi="Arial" w:cs="Arial"/>
          <w:b/>
        </w:rPr>
        <w:t xml:space="preserve">Planning for </w:t>
      </w:r>
      <w:r w:rsidR="00FC4C51">
        <w:rPr>
          <w:rFonts w:ascii="Arial" w:hAnsi="Arial" w:cs="Arial"/>
          <w:b/>
        </w:rPr>
        <w:t>Life’s Big Questions</w:t>
      </w:r>
    </w:p>
    <w:p w:rsidR="00E2002D" w:rsidRDefault="00E2002D" w:rsidP="00E2002D">
      <w:pPr>
        <w:pStyle w:val="NoSpacing"/>
        <w:spacing w:line="276" w:lineRule="auto"/>
        <w:rPr>
          <w:rFonts w:ascii="Arial" w:hAnsi="Arial" w:cs="Arial"/>
        </w:rPr>
      </w:pPr>
    </w:p>
    <w:p w:rsidR="00ED2156" w:rsidRDefault="00ED2156" w:rsidP="00E2002D">
      <w:pPr>
        <w:pStyle w:val="NoSpacing"/>
        <w:spacing w:line="276" w:lineRule="auto"/>
        <w:rPr>
          <w:rFonts w:ascii="Arial" w:hAnsi="Arial" w:cs="Arial"/>
        </w:rPr>
      </w:pPr>
      <w:r w:rsidRPr="00ED2156">
        <w:rPr>
          <w:rFonts w:ascii="Arial" w:hAnsi="Arial" w:cs="Arial"/>
        </w:rPr>
        <w:t>Most of our daily financial decisions are relatively small: what to have for lunch, or where to get gas</w:t>
      </w:r>
      <w:r w:rsidR="006644C3">
        <w:rPr>
          <w:rFonts w:ascii="Arial" w:hAnsi="Arial" w:cs="Arial"/>
        </w:rPr>
        <w:t>. But those big money decisions</w:t>
      </w:r>
      <w:r w:rsidRPr="00ED2156">
        <w:rPr>
          <w:rFonts w:ascii="Arial" w:hAnsi="Arial" w:cs="Arial"/>
        </w:rPr>
        <w:t xml:space="preserve"> like </w:t>
      </w:r>
      <w:r w:rsidR="006644C3">
        <w:rPr>
          <w:rFonts w:ascii="Arial" w:hAnsi="Arial" w:cs="Arial"/>
        </w:rPr>
        <w:t>purchasing</w:t>
      </w:r>
      <w:r w:rsidRPr="00ED2156">
        <w:rPr>
          <w:rFonts w:ascii="Arial" w:hAnsi="Arial" w:cs="Arial"/>
        </w:rPr>
        <w:t xml:space="preserve"> a car or </w:t>
      </w:r>
      <w:r w:rsidR="006644C3">
        <w:rPr>
          <w:rFonts w:ascii="Arial" w:hAnsi="Arial" w:cs="Arial"/>
        </w:rPr>
        <w:t>home</w:t>
      </w:r>
      <w:r w:rsidRPr="00ED2156">
        <w:rPr>
          <w:rFonts w:ascii="Arial" w:hAnsi="Arial" w:cs="Arial"/>
        </w:rPr>
        <w:t xml:space="preserve"> don’t come around very often</w:t>
      </w:r>
      <w:r w:rsidR="006644C3">
        <w:rPr>
          <w:rFonts w:ascii="Arial" w:hAnsi="Arial" w:cs="Arial"/>
        </w:rPr>
        <w:t>, adding an</w:t>
      </w:r>
      <w:r w:rsidRPr="00ED2156">
        <w:rPr>
          <w:rFonts w:ascii="Arial" w:hAnsi="Arial" w:cs="Arial"/>
        </w:rPr>
        <w:t xml:space="preserve"> extra degree of</w:t>
      </w:r>
      <w:r w:rsidR="006644C3">
        <w:rPr>
          <w:rFonts w:ascii="Arial" w:hAnsi="Arial" w:cs="Arial"/>
        </w:rPr>
        <w:t xml:space="preserve"> stress and</w:t>
      </w:r>
      <w:r w:rsidRPr="00ED2156">
        <w:rPr>
          <w:rFonts w:ascii="Arial" w:hAnsi="Arial" w:cs="Arial"/>
        </w:rPr>
        <w:t xml:space="preserve"> difficulty to the decision</w:t>
      </w:r>
      <w:r w:rsidR="00DD5EB9">
        <w:rPr>
          <w:rFonts w:ascii="Arial" w:hAnsi="Arial" w:cs="Arial"/>
        </w:rPr>
        <w:t>-</w:t>
      </w:r>
      <w:r w:rsidRPr="00ED2156">
        <w:rPr>
          <w:rFonts w:ascii="Arial" w:hAnsi="Arial" w:cs="Arial"/>
        </w:rPr>
        <w:t xml:space="preserve">making process. </w:t>
      </w:r>
    </w:p>
    <w:p w:rsidR="00ED2156" w:rsidRDefault="00ED2156" w:rsidP="00E2002D">
      <w:pPr>
        <w:pStyle w:val="NoSpacing"/>
        <w:spacing w:line="276" w:lineRule="auto"/>
        <w:rPr>
          <w:rFonts w:ascii="Arial" w:hAnsi="Arial" w:cs="Arial"/>
        </w:rPr>
      </w:pPr>
    </w:p>
    <w:p w:rsidR="00E2002D" w:rsidRDefault="006644C3" w:rsidP="00E2002D">
      <w:pPr>
        <w:pStyle w:val="NoSpacing"/>
        <w:spacing w:line="276" w:lineRule="auto"/>
        <w:rPr>
          <w:rFonts w:ascii="Arial" w:hAnsi="Arial" w:cs="Arial"/>
        </w:rPr>
      </w:pPr>
      <w:r>
        <w:rPr>
          <w:rFonts w:ascii="Arial" w:hAnsi="Arial" w:cs="Arial"/>
        </w:rPr>
        <w:t xml:space="preserve">In </w:t>
      </w:r>
      <w:r w:rsidRPr="006644C3">
        <w:rPr>
          <w:rFonts w:ascii="Arial" w:hAnsi="Arial" w:cs="Arial"/>
          <w:i/>
        </w:rPr>
        <w:t xml:space="preserve">Future of </w:t>
      </w:r>
      <w:r w:rsidR="00DF30E3">
        <w:rPr>
          <w:rFonts w:ascii="Arial" w:hAnsi="Arial" w:cs="Arial"/>
          <w:i/>
        </w:rPr>
        <w:t xml:space="preserve">Your </w:t>
      </w:r>
      <w:r w:rsidRPr="006644C3">
        <w:rPr>
          <w:rFonts w:ascii="Arial" w:hAnsi="Arial" w:cs="Arial"/>
          <w:i/>
        </w:rPr>
        <w:t>Money</w:t>
      </w:r>
      <w:r w:rsidR="00ED2156" w:rsidRPr="00ED2156">
        <w:rPr>
          <w:rFonts w:ascii="Arial" w:hAnsi="Arial" w:cs="Arial"/>
        </w:rPr>
        <w:t xml:space="preserve">, we </w:t>
      </w:r>
      <w:r w:rsidR="00080980">
        <w:rPr>
          <w:rFonts w:ascii="Arial" w:hAnsi="Arial" w:cs="Arial"/>
        </w:rPr>
        <w:t>help alleviate</w:t>
      </w:r>
      <w:r w:rsidR="00ED2156" w:rsidRPr="00ED2156">
        <w:rPr>
          <w:rFonts w:ascii="Arial" w:hAnsi="Arial" w:cs="Arial"/>
        </w:rPr>
        <w:t xml:space="preserve"> financial uncertainty b</w:t>
      </w:r>
      <w:r>
        <w:rPr>
          <w:rFonts w:ascii="Arial" w:hAnsi="Arial" w:cs="Arial"/>
        </w:rPr>
        <w:t>y letting you</w:t>
      </w:r>
      <w:r w:rsidR="00ED2156" w:rsidRPr="00ED2156">
        <w:rPr>
          <w:rFonts w:ascii="Arial" w:hAnsi="Arial" w:cs="Arial"/>
        </w:rPr>
        <w:t xml:space="preserve"> </w:t>
      </w:r>
      <w:r>
        <w:rPr>
          <w:rFonts w:ascii="Arial" w:hAnsi="Arial" w:cs="Arial"/>
        </w:rPr>
        <w:t xml:space="preserve">make </w:t>
      </w:r>
      <w:r w:rsidR="00ED2156" w:rsidRPr="00ED2156">
        <w:rPr>
          <w:rFonts w:ascii="Arial" w:hAnsi="Arial" w:cs="Arial"/>
        </w:rPr>
        <w:t xml:space="preserve">choices for other peoples’ money. </w:t>
      </w:r>
      <w:r>
        <w:rPr>
          <w:rFonts w:ascii="Arial" w:hAnsi="Arial" w:cs="Arial"/>
        </w:rPr>
        <w:t>Take on the role</w:t>
      </w:r>
      <w:r w:rsidR="00ED2156" w:rsidRPr="00ED2156">
        <w:rPr>
          <w:rFonts w:ascii="Arial" w:hAnsi="Arial" w:cs="Arial"/>
        </w:rPr>
        <w:t xml:space="preserve"> of Ms. A and Mr. B as they navigate where to live, </w:t>
      </w:r>
      <w:r>
        <w:rPr>
          <w:rFonts w:ascii="Arial" w:hAnsi="Arial" w:cs="Arial"/>
        </w:rPr>
        <w:t xml:space="preserve">weigh </w:t>
      </w:r>
      <w:r w:rsidR="00ED2156" w:rsidRPr="00ED2156">
        <w:rPr>
          <w:rFonts w:ascii="Arial" w:hAnsi="Arial" w:cs="Arial"/>
        </w:rPr>
        <w:t>leasing v</w:t>
      </w:r>
      <w:r w:rsidR="00015710">
        <w:rPr>
          <w:rFonts w:ascii="Arial" w:hAnsi="Arial" w:cs="Arial"/>
        </w:rPr>
        <w:t>ersus</w:t>
      </w:r>
      <w:r w:rsidR="00ED2156" w:rsidRPr="00ED2156">
        <w:rPr>
          <w:rFonts w:ascii="Arial" w:hAnsi="Arial" w:cs="Arial"/>
        </w:rPr>
        <w:t xml:space="preserve"> buying a car, </w:t>
      </w:r>
      <w:r>
        <w:rPr>
          <w:rFonts w:ascii="Arial" w:hAnsi="Arial" w:cs="Arial"/>
        </w:rPr>
        <w:t>choose</w:t>
      </w:r>
      <w:r w:rsidR="00ED2156" w:rsidRPr="00ED2156">
        <w:rPr>
          <w:rFonts w:ascii="Arial" w:hAnsi="Arial" w:cs="Arial"/>
        </w:rPr>
        <w:t xml:space="preserve"> insurance</w:t>
      </w:r>
      <w:r>
        <w:rPr>
          <w:rFonts w:ascii="Arial" w:hAnsi="Arial" w:cs="Arial"/>
        </w:rPr>
        <w:t xml:space="preserve"> plans</w:t>
      </w:r>
      <w:r w:rsidR="00ED2156" w:rsidRPr="00ED2156">
        <w:rPr>
          <w:rFonts w:ascii="Arial" w:hAnsi="Arial" w:cs="Arial"/>
        </w:rPr>
        <w:t xml:space="preserve">, and </w:t>
      </w:r>
      <w:r>
        <w:rPr>
          <w:rFonts w:ascii="Arial" w:hAnsi="Arial" w:cs="Arial"/>
        </w:rPr>
        <w:t>start</w:t>
      </w:r>
      <w:r w:rsidR="00ED2156" w:rsidRPr="00ED2156">
        <w:rPr>
          <w:rFonts w:ascii="Arial" w:hAnsi="Arial" w:cs="Arial"/>
        </w:rPr>
        <w:t xml:space="preserve"> invest</w:t>
      </w:r>
      <w:r>
        <w:rPr>
          <w:rFonts w:ascii="Arial" w:hAnsi="Arial" w:cs="Arial"/>
        </w:rPr>
        <w:t>ing</w:t>
      </w:r>
      <w:r w:rsidR="00ED2156" w:rsidRPr="00ED2156">
        <w:rPr>
          <w:rFonts w:ascii="Arial" w:hAnsi="Arial" w:cs="Arial"/>
        </w:rPr>
        <w:t xml:space="preserve"> for the future. </w:t>
      </w:r>
      <w:r>
        <w:rPr>
          <w:rFonts w:ascii="Arial" w:hAnsi="Arial" w:cs="Arial"/>
        </w:rPr>
        <w:t xml:space="preserve">During this </w:t>
      </w:r>
      <w:r w:rsidR="00080980">
        <w:rPr>
          <w:rFonts w:ascii="Arial" w:hAnsi="Arial" w:cs="Arial"/>
        </w:rPr>
        <w:t xml:space="preserve">course you </w:t>
      </w:r>
      <w:r w:rsidR="00ED2156" w:rsidRPr="00ED2156">
        <w:rPr>
          <w:rFonts w:ascii="Arial" w:hAnsi="Arial" w:cs="Arial"/>
        </w:rPr>
        <w:t>will learn about the role of slow and steady savings in reaching financial goals, the importance of planning for unplanned emergencies, types of insurance, investing basics, and considerations for making big-ticket purchases.</w:t>
      </w:r>
      <w:r w:rsidR="00080980">
        <w:rPr>
          <w:rFonts w:ascii="Arial" w:hAnsi="Arial" w:cs="Arial"/>
        </w:rPr>
        <w:t xml:space="preserve"> Consider this a test run to help you craft smart strategies for </w:t>
      </w:r>
      <w:r w:rsidR="00080980" w:rsidRPr="00080980">
        <w:rPr>
          <w:rFonts w:ascii="Arial" w:hAnsi="Arial" w:cs="Arial"/>
          <w:i/>
        </w:rPr>
        <w:t>your</w:t>
      </w:r>
      <w:r w:rsidR="00080980">
        <w:rPr>
          <w:rFonts w:ascii="Arial" w:hAnsi="Arial" w:cs="Arial"/>
        </w:rPr>
        <w:t xml:space="preserve"> future.</w:t>
      </w:r>
    </w:p>
    <w:p w:rsidR="00E2002D" w:rsidRDefault="00E2002D" w:rsidP="00E2002D">
      <w:pPr>
        <w:pStyle w:val="NoSpacing"/>
        <w:spacing w:line="276" w:lineRule="auto"/>
        <w:rPr>
          <w:rFonts w:ascii="Arial" w:hAnsi="Arial" w:cs="Arial"/>
        </w:rPr>
      </w:pPr>
    </w:p>
    <w:p w:rsidR="00E2002D" w:rsidRPr="00C91D01" w:rsidRDefault="00D048CD" w:rsidP="00E2002D">
      <w:pPr>
        <w:pStyle w:val="NoSpacing"/>
        <w:spacing w:line="276" w:lineRule="auto"/>
        <w:rPr>
          <w:rFonts w:ascii="Arial" w:hAnsi="Arial" w:cs="Arial"/>
        </w:rPr>
      </w:pPr>
      <w:r>
        <w:rPr>
          <w:rFonts w:ascii="Arial" w:hAnsi="Arial" w:cs="Arial"/>
        </w:rPr>
        <w:t>Smart Track</w:t>
      </w:r>
      <w:r w:rsidR="00E2002D" w:rsidRPr="00C91D01">
        <w:rPr>
          <w:rFonts w:ascii="Arial" w:hAnsi="Arial" w:cs="Arial"/>
        </w:rPr>
        <w:t xml:space="preserve"> offers a variety of online courses to help you gain important knowledge to become financially capable. From understanding budgets and student loans to managing </w:t>
      </w:r>
      <w:r w:rsidR="00FC4C51">
        <w:rPr>
          <w:rFonts w:ascii="Arial" w:hAnsi="Arial" w:cs="Arial"/>
        </w:rPr>
        <w:t>credit</w:t>
      </w:r>
      <w:r w:rsidR="00FC4C51" w:rsidRPr="00C91D01">
        <w:rPr>
          <w:rFonts w:ascii="Arial" w:hAnsi="Arial" w:cs="Arial"/>
        </w:rPr>
        <w:t xml:space="preserve"> </w:t>
      </w:r>
      <w:r w:rsidR="00E2002D" w:rsidRPr="00C91D01">
        <w:rPr>
          <w:rFonts w:ascii="Arial" w:hAnsi="Arial" w:cs="Arial"/>
        </w:rPr>
        <w:t xml:space="preserve">and retirement, </w:t>
      </w:r>
      <w:r>
        <w:rPr>
          <w:rFonts w:ascii="Arial" w:hAnsi="Arial" w:cs="Arial"/>
        </w:rPr>
        <w:t>Smart Track</w:t>
      </w:r>
      <w:r w:rsidR="00E2002D" w:rsidRPr="00C91D01">
        <w:rPr>
          <w:rFonts w:ascii="Arial" w:hAnsi="Arial" w:cs="Arial"/>
        </w:rPr>
        <w:t xml:space="preserve"> provides you with the tools to master your money and look to the future with confidence.</w:t>
      </w:r>
    </w:p>
    <w:p w:rsidR="00E2002D" w:rsidRDefault="00E2002D" w:rsidP="00E2002D">
      <w:pPr>
        <w:pStyle w:val="NoSpacing"/>
        <w:spacing w:line="276" w:lineRule="auto"/>
        <w:rPr>
          <w:rFonts w:ascii="Arial" w:hAnsi="Arial" w:cs="Arial"/>
        </w:rPr>
      </w:pPr>
    </w:p>
    <w:p w:rsidR="00D048CD" w:rsidRDefault="00D048CD" w:rsidP="00D048CD">
      <w:pPr>
        <w:pStyle w:val="NoSpacing"/>
        <w:spacing w:line="276" w:lineRule="auto"/>
        <w:rPr>
          <w:rFonts w:ascii="Arial" w:hAnsi="Arial" w:cs="Arial"/>
        </w:rPr>
      </w:pPr>
      <w:r>
        <w:rPr>
          <w:rFonts w:ascii="Arial" w:hAnsi="Arial" w:cs="Arial"/>
        </w:rPr>
        <w:t xml:space="preserve">Registration for the online financial education program, Smart Track, can be found at </w:t>
      </w:r>
      <w:hyperlink r:id="rId7" w:history="1">
        <w:r>
          <w:rPr>
            <w:rStyle w:val="Hyperlink"/>
            <w:rFonts w:ascii="Arial" w:hAnsi="Arial" w:cs="Arial"/>
          </w:rPr>
          <w:t>https://www.suny.edu/smarttrack/literacy/</w:t>
        </w:r>
      </w:hyperlink>
      <w:r>
        <w:t xml:space="preserve">. </w:t>
      </w:r>
      <w:r>
        <w:rPr>
          <w:rFonts w:ascii="Arial" w:hAnsi="Arial" w:cs="Arial"/>
        </w:rPr>
        <w:t xml:space="preserve"> Choose the appropriate box for current or prospective student, set up your account, and begin your journey on the path to financial wellness. </w:t>
      </w:r>
    </w:p>
    <w:p w:rsidR="00E2002D" w:rsidRPr="00C91D01" w:rsidRDefault="00E2002D" w:rsidP="00E2002D">
      <w:pPr>
        <w:pStyle w:val="NoSpacing"/>
        <w:spacing w:line="276" w:lineRule="auto"/>
        <w:rPr>
          <w:rFonts w:ascii="Arial" w:hAnsi="Arial" w:cs="Arial"/>
        </w:rPr>
      </w:pPr>
      <w:r>
        <w:rPr>
          <w:rFonts w:ascii="Arial" w:hAnsi="Arial" w:cs="Arial"/>
        </w:rPr>
        <w:t xml:space="preserve"> </w:t>
      </w:r>
    </w:p>
    <w:p w:rsidR="00E2002D" w:rsidRPr="00121321" w:rsidRDefault="00E2002D" w:rsidP="00E2002D">
      <w:pPr>
        <w:pStyle w:val="NoSpacing"/>
        <w:spacing w:line="276" w:lineRule="auto"/>
        <w:rPr>
          <w:rFonts w:ascii="Arial" w:hAnsi="Arial" w:cs="Arial"/>
        </w:rPr>
      </w:pPr>
    </w:p>
    <w:p w:rsidR="00E2002D" w:rsidRPr="00121321" w:rsidRDefault="00E2002D" w:rsidP="006D2582">
      <w:pPr>
        <w:pStyle w:val="NoSpacing"/>
        <w:spacing w:line="276" w:lineRule="auto"/>
        <w:rPr>
          <w:rFonts w:ascii="Arial" w:hAnsi="Arial" w:cs="Arial"/>
        </w:rPr>
      </w:pPr>
    </w:p>
    <w:sectPr w:rsidR="00E2002D" w:rsidRPr="001213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321"/>
    <w:rsid w:val="000052C2"/>
    <w:rsid w:val="00015710"/>
    <w:rsid w:val="00055823"/>
    <w:rsid w:val="00061D6A"/>
    <w:rsid w:val="00080980"/>
    <w:rsid w:val="00094797"/>
    <w:rsid w:val="00121321"/>
    <w:rsid w:val="00143572"/>
    <w:rsid w:val="00254F11"/>
    <w:rsid w:val="00257D7B"/>
    <w:rsid w:val="0037674E"/>
    <w:rsid w:val="00415B2F"/>
    <w:rsid w:val="00500C41"/>
    <w:rsid w:val="0059417B"/>
    <w:rsid w:val="005B6A78"/>
    <w:rsid w:val="006072BE"/>
    <w:rsid w:val="006644C3"/>
    <w:rsid w:val="006A1769"/>
    <w:rsid w:val="006A549A"/>
    <w:rsid w:val="006D2582"/>
    <w:rsid w:val="00716B6D"/>
    <w:rsid w:val="007E40B7"/>
    <w:rsid w:val="00812BEE"/>
    <w:rsid w:val="008462BE"/>
    <w:rsid w:val="00A06A19"/>
    <w:rsid w:val="00A827B0"/>
    <w:rsid w:val="00AC1146"/>
    <w:rsid w:val="00B4186D"/>
    <w:rsid w:val="00B6757C"/>
    <w:rsid w:val="00BA08A2"/>
    <w:rsid w:val="00BC4129"/>
    <w:rsid w:val="00C658F6"/>
    <w:rsid w:val="00C91D01"/>
    <w:rsid w:val="00CD6497"/>
    <w:rsid w:val="00D048CD"/>
    <w:rsid w:val="00D81EB1"/>
    <w:rsid w:val="00DD5EB9"/>
    <w:rsid w:val="00DE4F35"/>
    <w:rsid w:val="00DF30E3"/>
    <w:rsid w:val="00E2002D"/>
    <w:rsid w:val="00EC7DCA"/>
    <w:rsid w:val="00ED2156"/>
    <w:rsid w:val="00F46CF2"/>
    <w:rsid w:val="00F91ED9"/>
    <w:rsid w:val="00FC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CC7E8AC-F67F-4F91-B3E7-4663C3F7D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21321"/>
    <w:pPr>
      <w:spacing w:after="0" w:line="240" w:lineRule="auto"/>
    </w:pPr>
  </w:style>
  <w:style w:type="character" w:styleId="Hyperlink">
    <w:name w:val="Hyperlink"/>
    <w:basedOn w:val="DefaultParagraphFont"/>
    <w:uiPriority w:val="99"/>
    <w:unhideWhenUsed/>
    <w:rsid w:val="00B6757C"/>
    <w:rPr>
      <w:color w:val="0000FF" w:themeColor="hyperlink"/>
      <w:u w:val="single"/>
    </w:rPr>
  </w:style>
  <w:style w:type="paragraph" w:styleId="BalloonText">
    <w:name w:val="Balloon Text"/>
    <w:basedOn w:val="Normal"/>
    <w:link w:val="BalloonTextChar"/>
    <w:uiPriority w:val="99"/>
    <w:semiHidden/>
    <w:unhideWhenUsed/>
    <w:rsid w:val="008462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62BE"/>
    <w:rPr>
      <w:rFonts w:ascii="Tahoma" w:hAnsi="Tahoma" w:cs="Tahoma"/>
      <w:sz w:val="16"/>
      <w:szCs w:val="16"/>
    </w:rPr>
  </w:style>
  <w:style w:type="paragraph" w:styleId="Revision">
    <w:name w:val="Revision"/>
    <w:hidden/>
    <w:uiPriority w:val="99"/>
    <w:semiHidden/>
    <w:rsid w:val="00415B2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6043525">
      <w:bodyDiv w:val="1"/>
      <w:marLeft w:val="0"/>
      <w:marRight w:val="0"/>
      <w:marTop w:val="0"/>
      <w:marBottom w:val="0"/>
      <w:divBdr>
        <w:top w:val="none" w:sz="0" w:space="0" w:color="auto"/>
        <w:left w:val="none" w:sz="0" w:space="0" w:color="auto"/>
        <w:bottom w:val="none" w:sz="0" w:space="0" w:color="auto"/>
        <w:right w:val="none" w:sz="0" w:space="0" w:color="auto"/>
      </w:divBdr>
    </w:div>
    <w:div w:id="2071228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suny.edu/smarttrack/literacy/"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0B63C6EBF503C4E87D7157B8CB63CC4" ma:contentTypeVersion="3" ma:contentTypeDescription="Create a new document." ma:contentTypeScope="" ma:versionID="2df669cc87d4f68030eba832de9f5503">
  <xsd:schema xmlns:xsd="http://www.w3.org/2001/XMLSchema" xmlns:xs="http://www.w3.org/2001/XMLSchema" xmlns:p="http://schemas.microsoft.com/office/2006/metadata/properties" xmlns:ns2="a632ad0f-0920-47f0-805e-1019886994c1" xmlns:ns3="http://schemas.microsoft.com/sharepoint/v4" targetNamespace="http://schemas.microsoft.com/office/2006/metadata/properties" ma:root="true" ma:fieldsID="35e8aee6954742e825502b1019c71e35" ns2:_="" ns3:_="">
    <xsd:import namespace="a632ad0f-0920-47f0-805e-1019886994c1"/>
    <xsd:import namespace="http://schemas.microsoft.com/sharepoint/v4"/>
    <xsd:element name="properties">
      <xsd:complexType>
        <xsd:sequence>
          <xsd:element name="documentManagement">
            <xsd:complexType>
              <xsd:all>
                <xsd:element ref="ns2:SharedWithUsers" minOccurs="0"/>
                <xsd:element ref="ns2:SharedWithDetails" minOccurs="0"/>
                <xsd:element ref="ns3: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32ad0f-0920-47f0-805e-1019886994c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0"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BCD2245-68EC-4A3B-86D2-90B365548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632ad0f-0920-47f0-805e-1019886994c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855594C-D0C1-44CC-8FB5-DBD11E5A3F19}">
  <ds:schemaRefs>
    <ds:schemaRef ds:uri="http://schemas.microsoft.com/office/2006/metadata/properties"/>
    <ds:schemaRef ds:uri="http://schemas.microsoft.com/office/infopath/2007/PartnerControls"/>
    <ds:schemaRef ds:uri="http://schemas.microsoft.com/sharepoint/v4"/>
  </ds:schemaRefs>
</ds:datastoreItem>
</file>

<file path=customXml/itemProps3.xml><?xml version="1.0" encoding="utf-8"?>
<ds:datastoreItem xmlns:ds="http://schemas.openxmlformats.org/officeDocument/2006/customXml" ds:itemID="{FDB9D8D4-23CF-4EEB-B965-79244D2B79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241</Words>
  <Characters>1374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Foundation for Educational Services</Company>
  <LinksUpToDate>false</LinksUpToDate>
  <CharactersWithSpaces>1612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Whitwer</dc:creator>
  <cp:lastModifiedBy>Lisa Boatman</cp:lastModifiedBy>
  <cp:revision>2</cp:revision>
  <dcterms:created xsi:type="dcterms:W3CDTF">2016-05-19T14:57:00Z</dcterms:created>
  <dcterms:modified xsi:type="dcterms:W3CDTF">2016-05-19T14:57:00Z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0x01010060B63C6EBF503C4E87D7157B8CB63CC4</vt:lpwstr>
  </property>
</Properties>
</file>